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1E158" w14:textId="77777777" w:rsidR="005C437E" w:rsidRPr="005509D9" w:rsidRDefault="005C437E" w:rsidP="005C437E">
      <w:pPr>
        <w:tabs>
          <w:tab w:val="left" w:pos="4678"/>
        </w:tabs>
        <w:jc w:val="center"/>
        <w:rPr>
          <w:rFonts w:cs="Times New Roman"/>
        </w:rPr>
      </w:pPr>
      <w:r w:rsidRPr="005509D9">
        <w:rPr>
          <w:rFonts w:cs="Times New Roman"/>
          <w:b/>
          <w:bCs/>
          <w:u w:val="single"/>
        </w:rPr>
        <w:t>II. ERANSKINA</w:t>
      </w:r>
    </w:p>
    <w:p w14:paraId="17DEE35C" w14:textId="77777777" w:rsidR="005C437E" w:rsidRDefault="005C437E" w:rsidP="005C437E">
      <w:pPr>
        <w:tabs>
          <w:tab w:val="left" w:pos="4678"/>
        </w:tabs>
        <w:jc w:val="center"/>
        <w:rPr>
          <w:rFonts w:cs="Times New Roman"/>
          <w:b/>
          <w:bCs/>
          <w:u w:val="single"/>
        </w:rPr>
      </w:pPr>
      <w:r w:rsidRPr="005509D9">
        <w:rPr>
          <w:rFonts w:cs="Times New Roman"/>
          <w:b/>
          <w:bCs/>
          <w:u w:val="single"/>
        </w:rPr>
        <w:t>PROPOSAMEN EREDUA</w:t>
      </w:r>
    </w:p>
    <w:p w14:paraId="5CC4F399" w14:textId="77777777" w:rsidR="005C437E" w:rsidRDefault="005C437E" w:rsidP="005C437E">
      <w:pPr>
        <w:tabs>
          <w:tab w:val="left" w:pos="4678"/>
        </w:tabs>
        <w:jc w:val="center"/>
        <w:rPr>
          <w:rFonts w:cs="Times New Roman"/>
          <w:b/>
          <w:bCs/>
          <w:u w:val="single"/>
        </w:rPr>
      </w:pPr>
    </w:p>
    <w:p w14:paraId="0AC210BF" w14:textId="77777777" w:rsidR="005C437E" w:rsidRPr="003C45B8" w:rsidRDefault="005C437E" w:rsidP="005C437E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2</w:t>
      </w:r>
      <w:r w:rsidRPr="00FA75DF">
        <w:rPr>
          <w:rFonts w:cs="Times New Roman"/>
          <w:b/>
          <w:bCs/>
        </w:rPr>
        <w:t>. LOTEA:</w:t>
      </w:r>
      <w:r w:rsidRPr="00632FB2">
        <w:rPr>
          <w:rFonts w:cs="Times New Roman"/>
          <w:b/>
          <w:bCs/>
        </w:rPr>
        <w:t xml:space="preserve"> </w:t>
      </w:r>
      <w:r w:rsidRPr="003D3FC6">
        <w:rPr>
          <w:rFonts w:cs="Times New Roman"/>
          <w:b/>
          <w:bCs/>
        </w:rPr>
        <w:t>OIARTZUNGO ONURA PUBLIKOA DUEN 2.063.3 MARTUZENEGI MENDIKO 142, 143 ETA 144 UNADEN ZATITAKO EGURREN USTIAKETA</w:t>
      </w:r>
    </w:p>
    <w:p w14:paraId="520932E5" w14:textId="77777777" w:rsidR="005C437E" w:rsidRDefault="005C437E" w:rsidP="005C437E">
      <w:pPr>
        <w:tabs>
          <w:tab w:val="left" w:pos="4678"/>
        </w:tabs>
        <w:rPr>
          <w:rFonts w:cs="Times New Roman"/>
          <w:b/>
          <w:bCs/>
          <w:u w:val="single"/>
        </w:rPr>
      </w:pPr>
    </w:p>
    <w:p w14:paraId="45F26E48" w14:textId="77777777" w:rsidR="005C437E" w:rsidRPr="00393C23" w:rsidRDefault="005C437E" w:rsidP="005C437E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spacing w:val="-5"/>
          <w:kern w:val="0"/>
          <w:lang w:eastAsia="ar-SA" w:bidi="ar-SA"/>
        </w:rPr>
      </w:pPr>
      <w:r w:rsidRPr="00393C23">
        <w:rPr>
          <w:rFonts w:eastAsia="Times New Roman" w:cs="Times New Roman"/>
          <w:spacing w:val="-5"/>
          <w:kern w:val="0"/>
          <w:lang w:eastAsia="ar-SA" w:bidi="ar-SA"/>
        </w:rPr>
        <w:t>“...............................................................................jaunak/andreak,</w:t>
      </w:r>
      <w:r>
        <w:rPr>
          <w:rFonts w:eastAsia="Times New Roman" w:cs="Times New Roman"/>
          <w:spacing w:val="-5"/>
          <w:kern w:val="0"/>
          <w:lang w:eastAsia="ar-SA" w:bidi="ar-SA"/>
        </w:rPr>
        <w:t xml:space="preserve"> </w:t>
      </w:r>
      <w:r w:rsidRPr="00393C23">
        <w:rPr>
          <w:rFonts w:eastAsia="Times New Roman" w:cs="Times New Roman"/>
          <w:spacing w:val="-5"/>
          <w:kern w:val="0"/>
          <w:lang w:eastAsia="ar-SA" w:bidi="ar-SA"/>
        </w:rPr>
        <w:t>NA......</w:t>
      </w:r>
      <w:r>
        <w:rPr>
          <w:rFonts w:eastAsia="Times New Roman" w:cs="Times New Roman"/>
          <w:spacing w:val="-5"/>
          <w:kern w:val="0"/>
          <w:lang w:eastAsia="ar-SA" w:bidi="ar-SA"/>
        </w:rPr>
        <w:t>...</w:t>
      </w:r>
      <w:r w:rsidRPr="00393C23">
        <w:rPr>
          <w:rFonts w:eastAsia="Times New Roman" w:cs="Times New Roman"/>
          <w:spacing w:val="-5"/>
          <w:kern w:val="0"/>
          <w:lang w:eastAsia="ar-SA" w:bidi="ar-SA"/>
        </w:rPr>
        <w:t>....</w:t>
      </w:r>
      <w:r>
        <w:rPr>
          <w:rFonts w:eastAsia="Times New Roman" w:cs="Times New Roman"/>
          <w:spacing w:val="-5"/>
          <w:kern w:val="0"/>
          <w:lang w:eastAsia="ar-SA" w:bidi="ar-SA"/>
        </w:rPr>
        <w:t>............</w:t>
      </w:r>
      <w:r w:rsidRPr="00393C23">
        <w:rPr>
          <w:rFonts w:eastAsia="Times New Roman" w:cs="Times New Roman"/>
          <w:spacing w:val="-5"/>
          <w:kern w:val="0"/>
          <w:lang w:eastAsia="ar-SA" w:bidi="ar-SA"/>
        </w:rPr>
        <w:t>..............</w:t>
      </w:r>
      <w:r>
        <w:rPr>
          <w:rFonts w:eastAsia="Times New Roman" w:cs="Times New Roman"/>
          <w:spacing w:val="-5"/>
          <w:kern w:val="0"/>
          <w:lang w:eastAsia="ar-SA" w:bidi="ar-SA"/>
        </w:rPr>
        <w:t xml:space="preserve"> </w:t>
      </w:r>
      <w:r w:rsidRPr="00393C23">
        <w:rPr>
          <w:rFonts w:eastAsia="Times New Roman" w:cs="Times New Roman"/>
          <w:spacing w:val="-5"/>
          <w:kern w:val="0"/>
          <w:lang w:eastAsia="ar-SA" w:bidi="ar-SA"/>
        </w:rPr>
        <w:t>zenbakia duenak, helbidea ..................................................................................., telefono zk. ............................... (fax zk.: ................</w:t>
      </w:r>
      <w:r>
        <w:rPr>
          <w:rFonts w:eastAsia="Times New Roman" w:cs="Times New Roman"/>
          <w:spacing w:val="-5"/>
          <w:kern w:val="0"/>
          <w:lang w:eastAsia="ar-SA" w:bidi="ar-SA"/>
        </w:rPr>
        <w:t>..</w:t>
      </w:r>
      <w:r w:rsidRPr="00393C23">
        <w:rPr>
          <w:rFonts w:eastAsia="Times New Roman" w:cs="Times New Roman"/>
          <w:spacing w:val="-5"/>
          <w:kern w:val="0"/>
          <w:lang w:eastAsia="ar-SA" w:bidi="ar-SA"/>
        </w:rPr>
        <w:t>.......; posta elektronikoa: ….....</w:t>
      </w:r>
      <w:r>
        <w:rPr>
          <w:rFonts w:eastAsia="Times New Roman" w:cs="Times New Roman"/>
          <w:spacing w:val="-5"/>
          <w:kern w:val="0"/>
          <w:lang w:eastAsia="ar-SA" w:bidi="ar-SA"/>
        </w:rPr>
        <w:t>...............</w:t>
      </w:r>
      <w:r w:rsidRPr="00393C23">
        <w:rPr>
          <w:rFonts w:eastAsia="Times New Roman" w:cs="Times New Roman"/>
          <w:spacing w:val="-5"/>
          <w:kern w:val="0"/>
          <w:lang w:eastAsia="ar-SA" w:bidi="ar-SA"/>
        </w:rPr>
        <w:t>.....................), gaitasun juridikoaren eta jarduteko gaitasunaren erabateko jabetza duenak, bere izenean (edo...............................................</w:t>
      </w:r>
      <w:r>
        <w:rPr>
          <w:rFonts w:eastAsia="Times New Roman" w:cs="Times New Roman"/>
          <w:spacing w:val="-5"/>
          <w:kern w:val="0"/>
          <w:lang w:eastAsia="ar-SA" w:bidi="ar-SA"/>
        </w:rPr>
        <w:t>...........</w:t>
      </w:r>
      <w:r w:rsidRPr="00393C23">
        <w:rPr>
          <w:rFonts w:eastAsia="Times New Roman" w:cs="Times New Roman"/>
          <w:spacing w:val="-5"/>
          <w:kern w:val="0"/>
          <w:lang w:eastAsia="ar-SA" w:bidi="ar-SA"/>
        </w:rPr>
        <w:t>..-(r)en izenean, IFK/NA……............................, hiria .................................., helbidea:......</w:t>
      </w:r>
      <w:r>
        <w:rPr>
          <w:rFonts w:eastAsia="Times New Roman" w:cs="Times New Roman"/>
          <w:spacing w:val="-5"/>
          <w:kern w:val="0"/>
          <w:lang w:eastAsia="ar-SA" w:bidi="ar-SA"/>
        </w:rPr>
        <w:t>...........</w:t>
      </w:r>
      <w:r w:rsidRPr="00393C23">
        <w:rPr>
          <w:rFonts w:eastAsia="Times New Roman" w:cs="Times New Roman"/>
          <w:spacing w:val="-5"/>
          <w:kern w:val="0"/>
          <w:lang w:eastAsia="ar-SA" w:bidi="ar-SA"/>
        </w:rPr>
        <w:t xml:space="preserve">........................................................................., etab.),  </w:t>
      </w:r>
      <w:r w:rsidRPr="003C45B8">
        <w:rPr>
          <w:rFonts w:eastAsia="Times New Roman" w:cs="Times New Roman"/>
          <w:b/>
          <w:bCs/>
          <w:spacing w:val="-5"/>
          <w:kern w:val="0"/>
          <w:lang w:eastAsia="ar-SA" w:bidi="ar-SA"/>
        </w:rPr>
        <w:t>OIARTZUNGO ONURA PUBLIKOA DUEN 2.063.2 KAUSUA MENDIKO 138 UNADAREN ZATI BATEAN ETA 2.063.3 MARTUZENEGI MENDIKO 142, 143 ETA 144 UNADEN ZATITAN DAUDEN EGURREN USTIAKETA ESLEITZEKO LEHIAKETA</w:t>
      </w:r>
      <w:r>
        <w:rPr>
          <w:rFonts w:eastAsia="Times New Roman" w:cs="Times New Roman"/>
          <w:spacing w:val="-5"/>
          <w:kern w:val="0"/>
          <w:lang w:eastAsia="ar-SA" w:bidi="ar-SA"/>
        </w:rPr>
        <w:t xml:space="preserve"> </w:t>
      </w:r>
      <w:r>
        <w:rPr>
          <w:b/>
        </w:rPr>
        <w:t xml:space="preserve">(2 </w:t>
      </w:r>
      <w:proofErr w:type="spellStart"/>
      <w:r>
        <w:rPr>
          <w:b/>
        </w:rPr>
        <w:t>lotea</w:t>
      </w:r>
      <w:proofErr w:type="spellEnd"/>
      <w:r>
        <w:rPr>
          <w:b/>
        </w:rPr>
        <w:t>)</w:t>
      </w:r>
      <w:r w:rsidRPr="00A92830">
        <w:rPr>
          <w:rFonts w:eastAsia="Times New Roman" w:cs="Times New Roman"/>
          <w:spacing w:val="-5"/>
          <w:kern w:val="0"/>
          <w:lang w:eastAsia="ar-SA" w:bidi="ar-SA"/>
        </w:rPr>
        <w:t xml:space="preserve"> </w:t>
      </w:r>
      <w:r w:rsidRPr="00393C23">
        <w:rPr>
          <w:rFonts w:eastAsia="Times New Roman" w:cs="Times New Roman"/>
          <w:spacing w:val="-5"/>
          <w:kern w:val="0"/>
          <w:lang w:eastAsia="ar-SA" w:bidi="ar-SA"/>
        </w:rPr>
        <w:t>arautuko du</w:t>
      </w:r>
      <w:r>
        <w:rPr>
          <w:rFonts w:eastAsia="Times New Roman" w:cs="Times New Roman"/>
          <w:spacing w:val="-5"/>
          <w:kern w:val="0"/>
          <w:lang w:eastAsia="ar-SA" w:bidi="ar-SA"/>
        </w:rPr>
        <w:t>t</w:t>
      </w:r>
      <w:r w:rsidRPr="00393C23">
        <w:rPr>
          <w:rFonts w:eastAsia="Times New Roman" w:cs="Times New Roman"/>
          <w:spacing w:val="-5"/>
          <w:kern w:val="0"/>
          <w:lang w:eastAsia="ar-SA" w:bidi="ar-SA"/>
        </w:rPr>
        <w:t xml:space="preserve">en </w:t>
      </w:r>
      <w:r>
        <w:rPr>
          <w:rFonts w:eastAsia="Times New Roman" w:cs="Times New Roman"/>
          <w:spacing w:val="-5"/>
          <w:kern w:val="0"/>
          <w:lang w:eastAsia="ar-SA" w:bidi="ar-SA"/>
        </w:rPr>
        <w:t>baldintza agiriak</w:t>
      </w:r>
      <w:r w:rsidRPr="00393C23">
        <w:rPr>
          <w:rFonts w:eastAsia="Times New Roman" w:cs="Times New Roman"/>
          <w:spacing w:val="-5"/>
          <w:kern w:val="0"/>
          <w:lang w:eastAsia="ar-SA" w:bidi="ar-SA"/>
        </w:rPr>
        <w:t xml:space="preserve"> eta gainerako baldintzak ezagututa</w:t>
      </w:r>
      <w:r>
        <w:rPr>
          <w:rFonts w:eastAsia="Times New Roman" w:cs="Times New Roman"/>
          <w:spacing w:val="-5"/>
          <w:kern w:val="0"/>
          <w:lang w:eastAsia="ar-SA" w:bidi="ar-SA"/>
        </w:rPr>
        <w:t>,</w:t>
      </w:r>
    </w:p>
    <w:p w14:paraId="007D9A00" w14:textId="77777777" w:rsidR="005C437E" w:rsidRDefault="005C437E" w:rsidP="005C437E">
      <w:pPr>
        <w:tabs>
          <w:tab w:val="left" w:pos="4678"/>
        </w:tabs>
        <w:jc w:val="center"/>
        <w:rPr>
          <w:rFonts w:cs="Times New Roman"/>
          <w:b/>
          <w:bCs/>
          <w:u w:val="single"/>
        </w:rPr>
      </w:pPr>
    </w:p>
    <w:p w14:paraId="6D899D4E" w14:textId="77777777" w:rsidR="005C437E" w:rsidRPr="00DD182B" w:rsidRDefault="005C437E" w:rsidP="005C437E">
      <w:pPr>
        <w:tabs>
          <w:tab w:val="left" w:pos="4678"/>
        </w:tabs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ADIERAZTEN DU:</w:t>
      </w:r>
    </w:p>
    <w:p w14:paraId="5364B917" w14:textId="77777777" w:rsidR="005C437E" w:rsidRDefault="005C437E" w:rsidP="005C437E">
      <w:pPr>
        <w:tabs>
          <w:tab w:val="left" w:pos="4678"/>
        </w:tabs>
        <w:jc w:val="center"/>
        <w:rPr>
          <w:rFonts w:cs="Times New Roman"/>
          <w:b/>
          <w:bCs/>
          <w:u w:val="single"/>
        </w:rPr>
      </w:pPr>
    </w:p>
    <w:p w14:paraId="5A1D8131" w14:textId="77777777" w:rsidR="005C437E" w:rsidRPr="00D44E85" w:rsidRDefault="005C437E" w:rsidP="005C437E">
      <w:pPr>
        <w:pStyle w:val="Gorputz-testua"/>
        <w:tabs>
          <w:tab w:val="left" w:pos="4678"/>
        </w:tabs>
        <w:spacing w:after="0"/>
        <w:jc w:val="both"/>
        <w:rPr>
          <w:rFonts w:cs="Times New Roman"/>
        </w:rPr>
      </w:pPr>
      <w:r w:rsidRPr="00974742">
        <w:rPr>
          <w:rFonts w:cs="Times New Roman"/>
        </w:rPr>
        <w:t>I.</w:t>
      </w:r>
      <w:r>
        <w:rPr>
          <w:rFonts w:cs="Times New Roman"/>
        </w:rPr>
        <w:t xml:space="preserve">- </w:t>
      </w:r>
      <w:r w:rsidRPr="00974742">
        <w:rPr>
          <w:rFonts w:cs="Times New Roman"/>
        </w:rPr>
        <w:t>Ezagutzen dituela Baldintza Ekonomiko-Administratibo Zehatzen Agiria</w:t>
      </w:r>
      <w:r>
        <w:rPr>
          <w:rFonts w:cs="Times New Roman"/>
        </w:rPr>
        <w:t xml:space="preserve">, Baldintza Teknikoen Agiria </w:t>
      </w:r>
      <w:r w:rsidRPr="00974742">
        <w:rPr>
          <w:rFonts w:cs="Times New Roman"/>
        </w:rPr>
        <w:t xml:space="preserve">eta </w:t>
      </w:r>
      <w:r>
        <w:rPr>
          <w:rFonts w:cs="Times New Roman"/>
        </w:rPr>
        <w:t xml:space="preserve">lehiaketa </w:t>
      </w:r>
      <w:r w:rsidRPr="00974742">
        <w:rPr>
          <w:rFonts w:cs="Times New Roman"/>
        </w:rPr>
        <w:t xml:space="preserve">arautuko duen gainerako </w:t>
      </w:r>
      <w:r>
        <w:rPr>
          <w:rFonts w:cs="Times New Roman"/>
        </w:rPr>
        <w:t>dokumentuak,</w:t>
      </w:r>
      <w:r w:rsidRPr="00974742">
        <w:rPr>
          <w:rFonts w:cs="Times New Roman"/>
        </w:rPr>
        <w:t xml:space="preserve"> eta berariaz bere osotasunean </w:t>
      </w:r>
      <w:r w:rsidRPr="00D44E85">
        <w:rPr>
          <w:rFonts w:cs="Times New Roman"/>
        </w:rPr>
        <w:t>onartzen dituela inolako salbuespenik gabe beteko dituelarik.</w:t>
      </w:r>
    </w:p>
    <w:p w14:paraId="38F22CD6" w14:textId="77777777" w:rsidR="005C437E" w:rsidRPr="00D44E85" w:rsidRDefault="005C437E" w:rsidP="005C437E">
      <w:pPr>
        <w:pStyle w:val="Gorputz-testua"/>
        <w:tabs>
          <w:tab w:val="left" w:pos="4678"/>
        </w:tabs>
        <w:spacing w:after="0"/>
        <w:jc w:val="both"/>
        <w:rPr>
          <w:rFonts w:cs="Times New Roman"/>
        </w:rPr>
      </w:pPr>
    </w:p>
    <w:p w14:paraId="3DAEE722" w14:textId="77777777" w:rsidR="005C437E" w:rsidRPr="004154A6" w:rsidRDefault="005C437E" w:rsidP="005C437E">
      <w:pPr>
        <w:tabs>
          <w:tab w:val="left" w:pos="4678"/>
        </w:tabs>
        <w:jc w:val="both"/>
        <w:rPr>
          <w:rFonts w:cs="Times New Roman"/>
        </w:rPr>
      </w:pPr>
      <w:r w:rsidRPr="00D44E85">
        <w:rPr>
          <w:rFonts w:cs="Times New Roman"/>
        </w:rPr>
        <w:t xml:space="preserve">II.- </w:t>
      </w:r>
      <w:r w:rsidRPr="004154A6">
        <w:rPr>
          <w:rFonts w:cs="Times New Roman"/>
        </w:rPr>
        <w:t>Parte hartzaileak</w:t>
      </w:r>
      <w:r w:rsidRPr="00D44E85">
        <w:rPr>
          <w:rFonts w:cs="Times New Roman"/>
        </w:rPr>
        <w:t xml:space="preserve"> kontratua </w:t>
      </w:r>
      <w:r w:rsidRPr="004154A6">
        <w:rPr>
          <w:rFonts w:cs="Times New Roman"/>
        </w:rPr>
        <w:t xml:space="preserve">burutzeko indarrean dagoen araudiak eta </w:t>
      </w:r>
      <w:r>
        <w:rPr>
          <w:rFonts w:cs="Times New Roman"/>
        </w:rPr>
        <w:t>lehiaketa</w:t>
      </w:r>
      <w:r w:rsidRPr="004154A6">
        <w:rPr>
          <w:rFonts w:cs="Times New Roman"/>
        </w:rPr>
        <w:t xml:space="preserve"> araupetzen du</w:t>
      </w:r>
      <w:r>
        <w:rPr>
          <w:rFonts w:cs="Times New Roman"/>
        </w:rPr>
        <w:t>t</w:t>
      </w:r>
      <w:r w:rsidRPr="004154A6">
        <w:rPr>
          <w:rFonts w:cs="Times New Roman"/>
        </w:rPr>
        <w:t>en baldintza agiri</w:t>
      </w:r>
      <w:r>
        <w:rPr>
          <w:rFonts w:cs="Times New Roman"/>
        </w:rPr>
        <w:t>e</w:t>
      </w:r>
      <w:r w:rsidRPr="004154A6">
        <w:rPr>
          <w:rFonts w:cs="Times New Roman"/>
        </w:rPr>
        <w:t xml:space="preserve">k eskatutako betebehar eta baldintza guztiak betetzen dituela. </w:t>
      </w:r>
    </w:p>
    <w:p w14:paraId="79E5D193" w14:textId="77777777" w:rsidR="005C437E" w:rsidRPr="00D44E85" w:rsidRDefault="005C437E" w:rsidP="005C437E">
      <w:pPr>
        <w:pStyle w:val="Gorputz-testua"/>
        <w:tabs>
          <w:tab w:val="left" w:pos="4678"/>
        </w:tabs>
        <w:spacing w:after="0"/>
        <w:jc w:val="both"/>
        <w:rPr>
          <w:rFonts w:cs="Times New Roman"/>
        </w:rPr>
      </w:pPr>
    </w:p>
    <w:p w14:paraId="00A5E686" w14:textId="77777777" w:rsidR="005C437E" w:rsidRDefault="005C437E" w:rsidP="005C437E">
      <w:pPr>
        <w:pStyle w:val="Gorputz-testua"/>
        <w:tabs>
          <w:tab w:val="left" w:pos="4678"/>
        </w:tabs>
        <w:spacing w:after="0"/>
        <w:jc w:val="both"/>
        <w:rPr>
          <w:rFonts w:cs="Times New Roman"/>
        </w:rPr>
      </w:pPr>
      <w:r>
        <w:rPr>
          <w:rFonts w:cs="Times New Roman"/>
        </w:rPr>
        <w:t>III</w:t>
      </w:r>
      <w:r w:rsidRPr="004154A6">
        <w:rPr>
          <w:rFonts w:cs="Times New Roman"/>
        </w:rPr>
        <w:t>.- Esleipenduna gertatuz gero, baldintza agiri</w:t>
      </w:r>
      <w:r>
        <w:rPr>
          <w:rFonts w:cs="Times New Roman"/>
        </w:rPr>
        <w:t>et</w:t>
      </w:r>
      <w:r w:rsidRPr="004154A6">
        <w:rPr>
          <w:rFonts w:cs="Times New Roman"/>
        </w:rPr>
        <w:t>an zehazten diren baldintzak eta espedientean zehaztutako gainerako aukerako baldintzak beteko dituela.</w:t>
      </w:r>
    </w:p>
    <w:p w14:paraId="7789485E" w14:textId="77777777" w:rsidR="005C437E" w:rsidRDefault="005C437E" w:rsidP="005C437E">
      <w:pPr>
        <w:pStyle w:val="Gorputz-testua"/>
        <w:tabs>
          <w:tab w:val="left" w:pos="4678"/>
        </w:tabs>
        <w:spacing w:after="0"/>
        <w:jc w:val="both"/>
        <w:rPr>
          <w:rFonts w:cs="Times New Roman"/>
        </w:rPr>
      </w:pPr>
    </w:p>
    <w:p w14:paraId="68AA2600" w14:textId="77777777" w:rsidR="005C437E" w:rsidRPr="004F5C39" w:rsidRDefault="005C437E" w:rsidP="005C437E">
      <w:pPr>
        <w:pStyle w:val="Gorputz-testua"/>
        <w:tabs>
          <w:tab w:val="left" w:pos="4678"/>
        </w:tabs>
        <w:spacing w:after="0"/>
        <w:jc w:val="both"/>
        <w:rPr>
          <w:bCs/>
          <w:highlight w:val="yellow"/>
        </w:rPr>
      </w:pPr>
      <w:r>
        <w:rPr>
          <w:rFonts w:cs="Times New Roman"/>
        </w:rPr>
        <w:t>IV.- Esandakoaren baitan</w:t>
      </w:r>
      <w:r w:rsidRPr="00031B7E">
        <w:rPr>
          <w:rFonts w:cs="Times New Roman"/>
        </w:rPr>
        <w:t xml:space="preserve">, </w:t>
      </w:r>
      <w:r w:rsidRPr="00031B7E">
        <w:rPr>
          <w:bCs/>
        </w:rPr>
        <w:t>Oiartzungo onura publikoa duen 2.063.</w:t>
      </w:r>
      <w:r w:rsidRPr="004F5C39">
        <w:rPr>
          <w:bCs/>
        </w:rPr>
        <w:t>3</w:t>
      </w:r>
      <w:r w:rsidRPr="00031B7E">
        <w:rPr>
          <w:bCs/>
        </w:rPr>
        <w:t xml:space="preserve"> </w:t>
      </w:r>
      <w:proofErr w:type="spellStart"/>
      <w:r w:rsidRPr="004F5C39">
        <w:rPr>
          <w:bCs/>
        </w:rPr>
        <w:t>Martuzenegi</w:t>
      </w:r>
      <w:proofErr w:type="spellEnd"/>
      <w:r w:rsidRPr="004F5C39">
        <w:rPr>
          <w:bCs/>
        </w:rPr>
        <w:t xml:space="preserve"> mendiko 142, 143 eta 144 unaden zatietan</w:t>
      </w:r>
      <w:r w:rsidRPr="00031B7E">
        <w:rPr>
          <w:bCs/>
        </w:rPr>
        <w:t xml:space="preserve"> dauden</w:t>
      </w:r>
      <w:r>
        <w:rPr>
          <w:bCs/>
        </w:rPr>
        <w:t xml:space="preserve"> egurren ustiaketa eskuratzeko</w:t>
      </w:r>
      <w:r w:rsidRPr="005509D9">
        <w:rPr>
          <w:b/>
        </w:rPr>
        <w:t xml:space="preserve"> ………</w:t>
      </w:r>
      <w:r>
        <w:rPr>
          <w:b/>
        </w:rPr>
        <w:t>…</w:t>
      </w:r>
      <w:r w:rsidRPr="005509D9">
        <w:rPr>
          <w:b/>
        </w:rPr>
        <w:t xml:space="preserve">……….. euroko (BEZa barne) </w:t>
      </w:r>
      <w:r>
        <w:rPr>
          <w:b/>
        </w:rPr>
        <w:t>eskaintza egiten duela</w:t>
      </w:r>
      <w:r>
        <w:rPr>
          <w:bCs/>
        </w:rPr>
        <w:t>, honela banakatuta:</w:t>
      </w:r>
    </w:p>
    <w:p w14:paraId="6280A9EF" w14:textId="77777777" w:rsidR="005C437E" w:rsidRPr="00C36AFA" w:rsidRDefault="005C437E" w:rsidP="005C437E">
      <w:pPr>
        <w:pStyle w:val="Gorputz-testua"/>
        <w:numPr>
          <w:ilvl w:val="0"/>
          <w:numId w:val="2"/>
        </w:numPr>
        <w:tabs>
          <w:tab w:val="num" w:pos="1200"/>
        </w:tabs>
        <w:spacing w:before="120" w:after="0"/>
        <w:ind w:left="1069" w:hanging="229"/>
        <w:jc w:val="both"/>
        <w:rPr>
          <w:rFonts w:cs="Times New Roman"/>
        </w:rPr>
      </w:pPr>
      <w:r w:rsidRPr="00C36AFA">
        <w:rPr>
          <w:rFonts w:cs="Times New Roman"/>
        </w:rPr>
        <w:t>Prezioa</w:t>
      </w:r>
      <w:r>
        <w:rPr>
          <w:rFonts w:cs="Times New Roman"/>
        </w:rPr>
        <w:t xml:space="preserve"> (BEZik gabe)</w:t>
      </w:r>
      <w:r w:rsidRPr="00C36AFA">
        <w:rPr>
          <w:rFonts w:cs="Times New Roman"/>
        </w:rPr>
        <w:t>: ………………….euro.</w:t>
      </w:r>
    </w:p>
    <w:p w14:paraId="7D043127" w14:textId="77777777" w:rsidR="005C437E" w:rsidRPr="00C36AFA" w:rsidRDefault="005C437E" w:rsidP="005C437E">
      <w:pPr>
        <w:pStyle w:val="Gorputz-testua"/>
        <w:numPr>
          <w:ilvl w:val="0"/>
          <w:numId w:val="2"/>
        </w:numPr>
        <w:tabs>
          <w:tab w:val="num" w:pos="1200"/>
        </w:tabs>
        <w:spacing w:before="120" w:after="0"/>
        <w:ind w:left="1069" w:hanging="229"/>
        <w:jc w:val="both"/>
        <w:rPr>
          <w:rFonts w:cs="Times New Roman"/>
        </w:rPr>
      </w:pPr>
      <w:r w:rsidRPr="00C36AFA">
        <w:rPr>
          <w:rFonts w:cs="Times New Roman"/>
        </w:rPr>
        <w:t>BEZ aplikagarria (%........): ………….… euro.</w:t>
      </w:r>
    </w:p>
    <w:p w14:paraId="24DEA49F" w14:textId="77777777" w:rsidR="005C437E" w:rsidRPr="00D44E85" w:rsidRDefault="005C437E" w:rsidP="005C437E">
      <w:pPr>
        <w:pStyle w:val="Gorputz-testua"/>
        <w:tabs>
          <w:tab w:val="left" w:pos="4678"/>
        </w:tabs>
        <w:spacing w:after="0"/>
        <w:jc w:val="both"/>
        <w:rPr>
          <w:rFonts w:cs="Times New Roman"/>
        </w:rPr>
      </w:pPr>
    </w:p>
    <w:p w14:paraId="0C5E408E" w14:textId="77777777" w:rsidR="005C437E" w:rsidRDefault="005C437E" w:rsidP="005C437E">
      <w:pPr>
        <w:jc w:val="both"/>
        <w:rPr>
          <w:rFonts w:cs="Times New Roman"/>
        </w:rPr>
      </w:pPr>
      <w:r w:rsidRPr="00AC16C9">
        <w:rPr>
          <w:rFonts w:cs="Times New Roman"/>
        </w:rPr>
        <w:t>Esandako prezioetan kontzeptu guztiak barruan daudela ulertu behar da, eta hor gastu guztiak, zergak, arlo fiskaleko edozein tasa eta ordainketak sartzen dira.</w:t>
      </w:r>
    </w:p>
    <w:p w14:paraId="16DF446E" w14:textId="77777777" w:rsidR="005C437E" w:rsidRDefault="005C437E" w:rsidP="005C437E">
      <w:pPr>
        <w:jc w:val="both"/>
        <w:rPr>
          <w:rFonts w:cs="Times New Roman"/>
        </w:rPr>
      </w:pPr>
    </w:p>
    <w:p w14:paraId="0E50F652" w14:textId="77777777" w:rsidR="005C437E" w:rsidRDefault="005C437E" w:rsidP="005C437E">
      <w:pPr>
        <w:jc w:val="both"/>
        <w:rPr>
          <w:rFonts w:cs="Times New Roman"/>
        </w:rPr>
      </w:pPr>
    </w:p>
    <w:p w14:paraId="530670C5" w14:textId="77777777" w:rsidR="005C437E" w:rsidRPr="00974742" w:rsidRDefault="005C437E" w:rsidP="005C437E">
      <w:pPr>
        <w:pStyle w:val="Gorputz-testua"/>
        <w:tabs>
          <w:tab w:val="left" w:pos="4678"/>
        </w:tabs>
        <w:jc w:val="center"/>
        <w:rPr>
          <w:rFonts w:cs="Times New Roman"/>
        </w:rPr>
      </w:pPr>
      <w:r w:rsidRPr="00974742">
        <w:rPr>
          <w:rFonts w:cs="Times New Roman"/>
        </w:rPr>
        <w:t>...................................</w:t>
      </w:r>
      <w:proofErr w:type="spellStart"/>
      <w:r w:rsidRPr="00974742">
        <w:rPr>
          <w:rFonts w:cs="Times New Roman"/>
        </w:rPr>
        <w:t>en</w:t>
      </w:r>
      <w:proofErr w:type="spellEnd"/>
      <w:r w:rsidRPr="00974742">
        <w:rPr>
          <w:rFonts w:cs="Times New Roman"/>
        </w:rPr>
        <w:t>, 20</w:t>
      </w:r>
      <w:r>
        <w:rPr>
          <w:rFonts w:cs="Times New Roman"/>
        </w:rPr>
        <w:t>25e</w:t>
      </w:r>
      <w:r w:rsidRPr="00974742">
        <w:rPr>
          <w:rFonts w:cs="Times New Roman"/>
        </w:rPr>
        <w:t>ko .......................................................</w:t>
      </w:r>
      <w:proofErr w:type="spellStart"/>
      <w:r w:rsidRPr="00974742">
        <w:rPr>
          <w:rFonts w:cs="Times New Roman"/>
        </w:rPr>
        <w:t>an</w:t>
      </w:r>
      <w:proofErr w:type="spellEnd"/>
    </w:p>
    <w:p w14:paraId="35BD4D97" w14:textId="39210C42" w:rsidR="0039479C" w:rsidRDefault="005C437E" w:rsidP="005C437E">
      <w:pPr>
        <w:pStyle w:val="Gorputz-testua"/>
        <w:tabs>
          <w:tab w:val="left" w:pos="4678"/>
        </w:tabs>
        <w:jc w:val="center"/>
        <w:rPr>
          <w:rFonts w:cs="Times New Roman"/>
        </w:rPr>
      </w:pPr>
      <w:r w:rsidRPr="00974742">
        <w:rPr>
          <w:rFonts w:cs="Times New Roman"/>
        </w:rPr>
        <w:t xml:space="preserve">Sinadura. </w:t>
      </w:r>
      <w:r>
        <w:rPr>
          <w:rFonts w:cs="Times New Roman"/>
        </w:rPr>
        <w:t>PARTE HARTZAILEA</w:t>
      </w:r>
      <w:r w:rsidRPr="00974742">
        <w:rPr>
          <w:rFonts w:cs="Times New Roman"/>
        </w:rPr>
        <w:t>.”</w:t>
      </w:r>
    </w:p>
    <w:p w14:paraId="6298EF1A" w14:textId="77777777" w:rsidR="00925BED" w:rsidRPr="0039479C" w:rsidRDefault="00925BED" w:rsidP="0039479C"/>
    <w:sectPr w:rsidR="00925BED" w:rsidRPr="003947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58C2B" w14:textId="77777777" w:rsidR="005C437E" w:rsidRDefault="005C437E" w:rsidP="005C437E">
      <w:r>
        <w:separator/>
      </w:r>
    </w:p>
  </w:endnote>
  <w:endnote w:type="continuationSeparator" w:id="0">
    <w:p w14:paraId="45D5B4DE" w14:textId="77777777" w:rsidR="005C437E" w:rsidRDefault="005C437E" w:rsidP="005C4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34E3A" w14:textId="77777777" w:rsidR="005C437E" w:rsidRDefault="005C437E" w:rsidP="005C437E">
      <w:r>
        <w:separator/>
      </w:r>
    </w:p>
  </w:footnote>
  <w:footnote w:type="continuationSeparator" w:id="0">
    <w:p w14:paraId="78139EF8" w14:textId="77777777" w:rsidR="005C437E" w:rsidRDefault="005C437E" w:rsidP="005C4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</w:abstractNum>
  <w:abstractNum w:abstractNumId="1" w15:restartNumberingAfterBreak="0">
    <w:nsid w:val="3BF72234"/>
    <w:multiLevelType w:val="hybridMultilevel"/>
    <w:tmpl w:val="DB88B4AC"/>
    <w:lvl w:ilvl="0" w:tplc="FFFFFFFF">
      <w:start w:val="1"/>
      <w:numFmt w:val="bullet"/>
      <w:lvlText w:val="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num w:numId="1" w16cid:durableId="1329558911">
    <w:abstractNumId w:val="1"/>
  </w:num>
  <w:num w:numId="2" w16cid:durableId="179393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F36"/>
    <w:rsid w:val="0039479C"/>
    <w:rsid w:val="005C437E"/>
    <w:rsid w:val="00681D8E"/>
    <w:rsid w:val="00781098"/>
    <w:rsid w:val="00925BED"/>
    <w:rsid w:val="00A5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5000"/>
  <w15:chartTrackingRefBased/>
  <w15:docId w15:val="{6D7A4FCA-A4BE-476A-A114-4F072822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A52F3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A52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izenburua">
    <w:name w:val="heading 2"/>
    <w:basedOn w:val="Normala"/>
    <w:next w:val="Normala"/>
    <w:link w:val="2izenburuaKar"/>
    <w:uiPriority w:val="9"/>
    <w:semiHidden/>
    <w:unhideWhenUsed/>
    <w:qFormat/>
    <w:rsid w:val="00A52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semiHidden/>
    <w:unhideWhenUsed/>
    <w:qFormat/>
    <w:rsid w:val="00A52F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A52F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A52F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A52F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A52F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A52F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A52F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A52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A52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A52F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A52F36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A52F36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A52F36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A52F36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A52F36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A52F36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A52F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A52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A52F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A52F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A52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A52F36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A52F36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A52F36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A52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A52F36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A52F36"/>
    <w:rPr>
      <w:b/>
      <w:bCs/>
      <w:smallCaps/>
      <w:color w:val="0F4761" w:themeColor="accent1" w:themeShade="BF"/>
      <w:spacing w:val="5"/>
    </w:rPr>
  </w:style>
  <w:style w:type="character" w:styleId="Hiperesteka">
    <w:name w:val="Hyperlink"/>
    <w:rsid w:val="00A52F36"/>
    <w:rPr>
      <w:color w:val="0000FF"/>
      <w:u w:val="single"/>
    </w:rPr>
  </w:style>
  <w:style w:type="paragraph" w:styleId="Gorputz-testua">
    <w:name w:val="Body Text"/>
    <w:basedOn w:val="Normala"/>
    <w:link w:val="Gorputz-testuaKar"/>
    <w:rsid w:val="00A52F36"/>
    <w:pPr>
      <w:spacing w:after="120"/>
    </w:pPr>
  </w:style>
  <w:style w:type="character" w:customStyle="1" w:styleId="Gorputz-testuaKar">
    <w:name w:val="Gorputz-testua Kar"/>
    <w:basedOn w:val="Paragrafoarenletra-tipolehenetsia"/>
    <w:link w:val="Gorputz-testua"/>
    <w:rsid w:val="00A52F36"/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  <w:style w:type="paragraph" w:customStyle="1" w:styleId="CarCarCar1CarCarCarCar">
    <w:name w:val="Car Car Car1 Car Car Car Car"/>
    <w:basedOn w:val="Normala"/>
    <w:rsid w:val="00A52F36"/>
    <w:pPr>
      <w:widowControl/>
      <w:suppressAutoHyphens w:val="0"/>
      <w:spacing w:after="160" w:line="240" w:lineRule="exact"/>
    </w:pPr>
    <w:rPr>
      <w:rFonts w:ascii="Tahoma" w:eastAsia="Times New Roman" w:hAnsi="Tahoma" w:cs="Times New Roman"/>
      <w:kern w:val="0"/>
      <w:sz w:val="20"/>
      <w:szCs w:val="20"/>
      <w:lang w:val="en-US" w:eastAsia="en-US" w:bidi="ar-SA"/>
    </w:rPr>
  </w:style>
  <w:style w:type="paragraph" w:styleId="Goiburua">
    <w:name w:val="header"/>
    <w:basedOn w:val="Normala"/>
    <w:link w:val="GoiburuaKar"/>
    <w:uiPriority w:val="99"/>
    <w:unhideWhenUsed/>
    <w:rsid w:val="005C437E"/>
    <w:pPr>
      <w:tabs>
        <w:tab w:val="center" w:pos="4513"/>
        <w:tab w:val="right" w:pos="9026"/>
      </w:tabs>
    </w:pPr>
    <w:rPr>
      <w:szCs w:val="21"/>
    </w:rPr>
  </w:style>
  <w:style w:type="character" w:customStyle="1" w:styleId="GoiburuaKar">
    <w:name w:val="Goiburua Kar"/>
    <w:basedOn w:val="Paragrafoarenletra-tipolehenetsia"/>
    <w:link w:val="Goiburua"/>
    <w:uiPriority w:val="99"/>
    <w:rsid w:val="005C437E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styleId="Orri-oina">
    <w:name w:val="footer"/>
    <w:basedOn w:val="Normala"/>
    <w:link w:val="Orri-oinaKar"/>
    <w:uiPriority w:val="99"/>
    <w:unhideWhenUsed/>
    <w:rsid w:val="005C437E"/>
    <w:pPr>
      <w:tabs>
        <w:tab w:val="center" w:pos="4513"/>
        <w:tab w:val="right" w:pos="9026"/>
      </w:tabs>
    </w:pPr>
    <w:rPr>
      <w:szCs w:val="21"/>
    </w:rPr>
  </w:style>
  <w:style w:type="character" w:customStyle="1" w:styleId="Orri-oinaKar">
    <w:name w:val="Orri-oina Kar"/>
    <w:basedOn w:val="Paragrafoarenletra-tipolehenetsia"/>
    <w:link w:val="Orri-oina"/>
    <w:uiPriority w:val="99"/>
    <w:rsid w:val="005C437E"/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Aroia Altuna Ibarguren</dc:creator>
  <cp:keywords/>
  <dc:description/>
  <cp:lastModifiedBy>Aroia Altuna Ibarguren</cp:lastModifiedBy>
  <cp:revision>2</cp:revision>
  <dcterms:created xsi:type="dcterms:W3CDTF">2025-09-09T06:15:00Z</dcterms:created>
  <dcterms:modified xsi:type="dcterms:W3CDTF">2025-09-09T06:15:00Z</dcterms:modified>
</cp:coreProperties>
</file>